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334" w:rsidRDefault="004B7334">
      <w:r>
        <w:rPr>
          <w:noProof/>
        </w:rPr>
        <mc:AlternateContent>
          <mc:Choice Requires="wps">
            <w:drawing>
              <wp:anchor distT="0" distB="0" distL="114300" distR="114300" simplePos="0" relativeHeight="251659264" behindDoc="0" locked="0" layoutInCell="1" allowOverlap="1" wp14:anchorId="7B553CF8" wp14:editId="1010E67D">
                <wp:simplePos x="0" y="0"/>
                <wp:positionH relativeFrom="column">
                  <wp:posOffset>0</wp:posOffset>
                </wp:positionH>
                <wp:positionV relativeFrom="paragraph">
                  <wp:posOffset>-904875</wp:posOffset>
                </wp:positionV>
                <wp:extent cx="6029325" cy="2016125"/>
                <wp:effectExtent l="0" t="0" r="0" b="1905"/>
                <wp:wrapNone/>
                <wp:docPr id="1" name="Text Box 1"/>
                <wp:cNvGraphicFramePr/>
                <a:graphic xmlns:a="http://schemas.openxmlformats.org/drawingml/2006/main">
                  <a:graphicData uri="http://schemas.microsoft.com/office/word/2010/wordprocessingShape">
                    <wps:wsp>
                      <wps:cNvSpPr txBox="1"/>
                      <wps:spPr>
                        <a:xfrm>
                          <a:off x="0" y="0"/>
                          <a:ext cx="6029325" cy="2016125"/>
                        </a:xfrm>
                        <a:prstGeom prst="rect">
                          <a:avLst/>
                        </a:prstGeom>
                        <a:noFill/>
                        <a:ln>
                          <a:noFill/>
                        </a:ln>
                        <a:effectLst/>
                      </wps:spPr>
                      <wps:txbx>
                        <w:txbxContent>
                          <w:p w:rsidR="004B7334" w:rsidRPr="004B7334" w:rsidRDefault="004B7334" w:rsidP="004B7334">
                            <w:pPr>
                              <w:jc w:val="center"/>
                              <w:rPr>
                                <w:b/>
                                <w:color w:val="262626" w:themeColor="text1" w:themeTint="D9"/>
                                <w:sz w:val="144"/>
                                <w:szCs w:val="14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4B7334">
                              <w:rPr>
                                <w:b/>
                                <w:color w:val="262626" w:themeColor="text1" w:themeTint="D9"/>
                                <w:sz w:val="144"/>
                                <w:szCs w:val="14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Mammals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B553CF8" id="_x0000_t202" coordsize="21600,21600" o:spt="202" path="m,l,21600r21600,l21600,xe">
                <v:stroke joinstyle="miter"/>
                <v:path gradientshapeok="t" o:connecttype="rect"/>
              </v:shapetype>
              <v:shape id="Text Box 1" o:spid="_x0000_s1026" type="#_x0000_t202" style="position:absolute;margin-left:0;margin-top:-71.25pt;width:474.75pt;height:158.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" filled="f" stroked="f">
                <v:fill o:detectmouseclick="t"/>
                <v:textbox style="mso-fit-shape-to-text:t">
                  <w:txbxContent>
                    <w:p w:rsidR="004B7334" w:rsidRPr="004B7334" w:rsidRDefault="004B7334" w:rsidP="004B7334">
                      <w:pPr>
                        <w:jc w:val="center"/>
                        <w:rPr>
                          <w:b/>
                          <w:color w:val="262626" w:themeColor="text1" w:themeTint="D9"/>
                          <w:sz w:val="144"/>
                          <w:szCs w:val="14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4B7334">
                        <w:rPr>
                          <w:b/>
                          <w:color w:val="262626" w:themeColor="text1" w:themeTint="D9"/>
                          <w:sz w:val="144"/>
                          <w:szCs w:val="14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Mammals</w:t>
                      </w:r>
                    </w:p>
                  </w:txbxContent>
                </v:textbox>
              </v:shape>
            </w:pict>
          </mc:Fallback>
        </mc:AlternateContent>
      </w:r>
    </w:p>
    <w:p w:rsidR="004B7334" w:rsidRDefault="004B7334"/>
    <w:p w:rsidR="004B7334" w:rsidRDefault="004B7334">
      <w:pPr>
        <w:rPr>
          <w:rFonts w:ascii="QBeginners" w:hAnsi="QBeginners"/>
          <w:sz w:val="32"/>
          <w:szCs w:val="32"/>
        </w:rPr>
      </w:pPr>
      <w:r>
        <w:rPr>
          <w:rFonts w:ascii="QBeginners" w:hAnsi="QBeginners"/>
          <w:sz w:val="32"/>
          <w:szCs w:val="32"/>
        </w:rPr>
        <w:t xml:space="preserve">The group of animals we call mammals is the best known class in the animal kingdom, mainly because it includes ourselves, as well as all the animals that are the most familiar to us. Mammals are however, further divided into three orders: </w:t>
      </w:r>
      <w:proofErr w:type="spellStart"/>
      <w:r>
        <w:rPr>
          <w:rFonts w:ascii="QBeginners" w:hAnsi="QBeginners"/>
          <w:sz w:val="32"/>
          <w:szCs w:val="32"/>
        </w:rPr>
        <w:t>placentals</w:t>
      </w:r>
      <w:proofErr w:type="spellEnd"/>
      <w:r>
        <w:rPr>
          <w:rFonts w:ascii="QBeginners" w:hAnsi="QBeginners"/>
          <w:sz w:val="32"/>
          <w:szCs w:val="32"/>
        </w:rPr>
        <w:t xml:space="preserve">, whose young are born in an advanced state, marsupials, whose young are born in an embryonic stage, their development being completed in the mother’s pouch and </w:t>
      </w:r>
      <w:proofErr w:type="spellStart"/>
      <w:r>
        <w:rPr>
          <w:rFonts w:ascii="QBeginners" w:hAnsi="QBeginners"/>
          <w:sz w:val="32"/>
          <w:szCs w:val="32"/>
        </w:rPr>
        <w:t>monotremes</w:t>
      </w:r>
      <w:proofErr w:type="spellEnd"/>
      <w:r>
        <w:rPr>
          <w:rFonts w:ascii="QBeginners" w:hAnsi="QBeginners"/>
          <w:sz w:val="32"/>
          <w:szCs w:val="32"/>
        </w:rPr>
        <w:t>, or egg-laying mammals.</w:t>
      </w:r>
    </w:p>
    <w:p w:rsidR="004B7334" w:rsidRDefault="004B7334">
      <w:pPr>
        <w:rPr>
          <w:rFonts w:ascii="QBeginners" w:hAnsi="QBeginners"/>
          <w:sz w:val="32"/>
          <w:szCs w:val="32"/>
        </w:rPr>
      </w:pPr>
      <w:r>
        <w:rPr>
          <w:rFonts w:ascii="QBeginners" w:hAnsi="QBeginners"/>
          <w:sz w:val="32"/>
          <w:szCs w:val="32"/>
        </w:rPr>
        <w:t>Mammals are defined as vertebrates animals with body hair, mammary glands and four limbs, which are modifies into fins in most aquatic mammals. They breathe a</w:t>
      </w:r>
      <w:r w:rsidR="00CB0626">
        <w:rPr>
          <w:rFonts w:ascii="QBeginners" w:hAnsi="QBeginners"/>
          <w:sz w:val="32"/>
          <w:szCs w:val="32"/>
        </w:rPr>
        <w:t>i</w:t>
      </w:r>
      <w:r>
        <w:rPr>
          <w:rFonts w:ascii="QBeginners" w:hAnsi="QBeginners"/>
          <w:sz w:val="32"/>
          <w:szCs w:val="32"/>
        </w:rPr>
        <w:t xml:space="preserve">r and </w:t>
      </w:r>
      <w:r w:rsidR="00CB0626">
        <w:rPr>
          <w:rFonts w:ascii="QBeginners" w:hAnsi="QBeginners"/>
          <w:sz w:val="32"/>
          <w:szCs w:val="32"/>
        </w:rPr>
        <w:t>are warm blooded – that is their internal body temperature remains more or less constant, regardless of the surrounding, external temperature. They have an efficient circulatory system with a heart that has four separate chambers.</w:t>
      </w:r>
    </w:p>
    <w:p w:rsidR="00CB0626" w:rsidRDefault="00CB0626">
      <w:pPr>
        <w:rPr>
          <w:rFonts w:ascii="QBeginners" w:hAnsi="QBeginners"/>
          <w:sz w:val="32"/>
          <w:szCs w:val="32"/>
        </w:rPr>
      </w:pPr>
      <w:r>
        <w:rPr>
          <w:rFonts w:ascii="QBeginners" w:hAnsi="QBeginners"/>
          <w:sz w:val="32"/>
          <w:szCs w:val="32"/>
        </w:rPr>
        <w:t xml:space="preserve">Mammals reproduce by true mating between males and females and with the exception of </w:t>
      </w:r>
      <w:proofErr w:type="spellStart"/>
      <w:r>
        <w:rPr>
          <w:rFonts w:ascii="QBeginners" w:hAnsi="QBeginners"/>
          <w:sz w:val="32"/>
          <w:szCs w:val="32"/>
        </w:rPr>
        <w:t>monotremes</w:t>
      </w:r>
      <w:proofErr w:type="spellEnd"/>
      <w:r>
        <w:rPr>
          <w:rFonts w:ascii="QBeginners" w:hAnsi="QBeginners"/>
          <w:sz w:val="32"/>
          <w:szCs w:val="32"/>
        </w:rPr>
        <w:t>, the young develop inside the females’ uterus. Young are feed initially on their mother milk, suckled from the mammary glands.</w:t>
      </w:r>
    </w:p>
    <w:p w:rsidR="00CB0626" w:rsidRDefault="00305815">
      <w:pPr>
        <w:rPr>
          <w:rFonts w:ascii="QBeginners" w:hAnsi="QBeginners"/>
          <w:sz w:val="32"/>
          <w:szCs w:val="32"/>
        </w:rPr>
      </w:pPr>
      <w:r>
        <w:rPr>
          <w:rFonts w:ascii="QBeginners" w:hAnsi="QBeginners"/>
          <w:noProof/>
          <w:sz w:val="32"/>
          <w:szCs w:val="32"/>
          <w:lang w:eastAsia="en-AU"/>
        </w:rPr>
        <w:drawing>
          <wp:anchor distT="0" distB="0" distL="114300" distR="114300" simplePos="0" relativeHeight="251662336" behindDoc="1" locked="0" layoutInCell="1" allowOverlap="1" wp14:anchorId="3CF53A2A" wp14:editId="26C5324E">
            <wp:simplePos x="0" y="0"/>
            <wp:positionH relativeFrom="column">
              <wp:posOffset>3968750</wp:posOffset>
            </wp:positionH>
            <wp:positionV relativeFrom="paragraph">
              <wp:posOffset>1516498</wp:posOffset>
            </wp:positionV>
            <wp:extent cx="2528105" cy="1744345"/>
            <wp:effectExtent l="0" t="0" r="571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ER1[1].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528105" cy="1744345"/>
                    </a:xfrm>
                    <a:prstGeom prst="rect">
                      <a:avLst/>
                    </a:prstGeom>
                  </pic:spPr>
                </pic:pic>
              </a:graphicData>
            </a:graphic>
            <wp14:sizeRelH relativeFrom="page">
              <wp14:pctWidth>0</wp14:pctWidth>
            </wp14:sizeRelH>
            <wp14:sizeRelV relativeFrom="page">
              <wp14:pctHeight>0</wp14:pctHeight>
            </wp14:sizeRelV>
          </wp:anchor>
        </w:drawing>
      </w:r>
      <w:r>
        <w:rPr>
          <w:rFonts w:ascii="QBeginners" w:hAnsi="QBeginners"/>
          <w:noProof/>
          <w:sz w:val="32"/>
          <w:szCs w:val="32"/>
          <w:lang w:eastAsia="en-AU"/>
        </w:rPr>
        <w:drawing>
          <wp:anchor distT="0" distB="0" distL="114300" distR="114300" simplePos="0" relativeHeight="251661312" behindDoc="1" locked="0" layoutInCell="1" allowOverlap="1" wp14:anchorId="52E47D91" wp14:editId="22B21019">
            <wp:simplePos x="0" y="0"/>
            <wp:positionH relativeFrom="column">
              <wp:posOffset>1652270</wp:posOffset>
            </wp:positionH>
            <wp:positionV relativeFrom="paragraph">
              <wp:posOffset>1518920</wp:posOffset>
            </wp:positionV>
            <wp:extent cx="2322127" cy="1742935"/>
            <wp:effectExtent l="0" t="0" r="254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angaroo_mother_with_baby[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22127" cy="1742935"/>
                    </a:xfrm>
                    <a:prstGeom prst="rect">
                      <a:avLst/>
                    </a:prstGeom>
                  </pic:spPr>
                </pic:pic>
              </a:graphicData>
            </a:graphic>
            <wp14:sizeRelH relativeFrom="page">
              <wp14:pctWidth>0</wp14:pctWidth>
            </wp14:sizeRelH>
            <wp14:sizeRelV relativeFrom="page">
              <wp14:pctHeight>0</wp14:pctHeight>
            </wp14:sizeRelV>
          </wp:anchor>
        </w:drawing>
      </w:r>
      <w:r>
        <w:rPr>
          <w:rFonts w:ascii="QBeginners" w:hAnsi="QBeginners"/>
          <w:noProof/>
          <w:sz w:val="32"/>
          <w:szCs w:val="32"/>
          <w:lang w:eastAsia="en-AU"/>
        </w:rPr>
        <w:drawing>
          <wp:anchor distT="0" distB="0" distL="114300" distR="114300" simplePos="0" relativeHeight="251660288" behindDoc="0" locked="0" layoutInCell="1" allowOverlap="1" wp14:anchorId="2420628E" wp14:editId="0971A267">
            <wp:simplePos x="0" y="0"/>
            <wp:positionH relativeFrom="column">
              <wp:posOffset>-742950</wp:posOffset>
            </wp:positionH>
            <wp:positionV relativeFrom="paragraph">
              <wp:posOffset>1517355</wp:posOffset>
            </wp:positionV>
            <wp:extent cx="2395687" cy="1744345"/>
            <wp:effectExtent l="0" t="0" r="5080" b="8255"/>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y_choice_bitches[1].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95687" cy="1744345"/>
                    </a:xfrm>
                    <a:prstGeom prst="rect">
                      <a:avLst/>
                    </a:prstGeom>
                  </pic:spPr>
                </pic:pic>
              </a:graphicData>
            </a:graphic>
            <wp14:sizeRelH relativeFrom="page">
              <wp14:pctWidth>0</wp14:pctWidth>
            </wp14:sizeRelH>
            <wp14:sizeRelV relativeFrom="page">
              <wp14:pctHeight>0</wp14:pctHeight>
            </wp14:sizeRelV>
          </wp:anchor>
        </w:drawing>
      </w:r>
      <w:r w:rsidR="00CB0626">
        <w:rPr>
          <w:rFonts w:ascii="QBeginners" w:hAnsi="QBeginners"/>
          <w:sz w:val="32"/>
          <w:szCs w:val="32"/>
        </w:rPr>
        <w:t xml:space="preserve">There have been mammals living in the world for 200 million years, although the greatest number of different species existed about 15 million years ago. Today there are about 4000 separate species of which nearly half are rodents. The largest animals alive, such as the great whales and the elephant are mammals, and the blue whale is in fact the largest animals ever to have lived on Earth. </w:t>
      </w:r>
    </w:p>
    <w:p w:rsidR="00CB0626" w:rsidRDefault="00305815" w:rsidP="00305815">
      <w:pPr>
        <w:ind w:left="-1134"/>
        <w:rPr>
          <w:rFonts w:ascii="QBeginners" w:hAnsi="QBeginners"/>
          <w:sz w:val="32"/>
          <w:szCs w:val="32"/>
        </w:rPr>
      </w:pPr>
      <w:r>
        <w:rPr>
          <w:rFonts w:ascii="QBeginners" w:hAnsi="QBeginners"/>
          <w:sz w:val="32"/>
          <w:szCs w:val="32"/>
        </w:rPr>
        <w:t>PROTOTHERIA (</w:t>
      </w:r>
      <w:proofErr w:type="spellStart"/>
      <w:r>
        <w:rPr>
          <w:rFonts w:ascii="QBeginners" w:hAnsi="QBeginners"/>
          <w:sz w:val="32"/>
          <w:szCs w:val="32"/>
        </w:rPr>
        <w:t>platapus</w:t>
      </w:r>
      <w:proofErr w:type="spellEnd"/>
      <w:r>
        <w:rPr>
          <w:rFonts w:ascii="QBeginners" w:hAnsi="QBeginners"/>
          <w:sz w:val="32"/>
          <w:szCs w:val="32"/>
        </w:rPr>
        <w:t>)          METHATHERIA (kangaroo)        EUTHERIA (aardvarks)</w:t>
      </w:r>
    </w:p>
    <w:p w:rsidR="00305815" w:rsidRPr="004B7334" w:rsidRDefault="00305815" w:rsidP="00305815">
      <w:pPr>
        <w:ind w:left="-1134"/>
        <w:rPr>
          <w:rFonts w:ascii="QBeginners" w:hAnsi="QBeginners"/>
          <w:sz w:val="32"/>
          <w:szCs w:val="32"/>
        </w:rPr>
      </w:pPr>
      <w:proofErr w:type="spellStart"/>
      <w:r>
        <w:rPr>
          <w:rFonts w:ascii="QBeginners" w:hAnsi="QBeginners"/>
          <w:sz w:val="32"/>
          <w:szCs w:val="32"/>
        </w:rPr>
        <w:t>Monotremes</w:t>
      </w:r>
      <w:proofErr w:type="spellEnd"/>
      <w:r>
        <w:rPr>
          <w:rFonts w:ascii="QBeginners" w:hAnsi="QBeginners"/>
          <w:sz w:val="32"/>
          <w:szCs w:val="32"/>
        </w:rPr>
        <w:t xml:space="preserve">                        Marsupials                        Placentals</w:t>
      </w:r>
      <w:bookmarkStart w:id="0" w:name="_GoBack"/>
      <w:bookmarkEnd w:id="0"/>
      <w:r>
        <w:rPr>
          <w:rFonts w:ascii="QBeginners" w:hAnsi="QBeginners"/>
          <w:sz w:val="32"/>
          <w:szCs w:val="32"/>
        </w:rPr>
        <w:t xml:space="preserve">       </w:t>
      </w:r>
    </w:p>
    <w:sectPr w:rsidR="00305815" w:rsidRPr="004B73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QBeginners">
    <w:panose1 w:val="00000400000000000000"/>
    <w:charset w:val="00"/>
    <w:family w:val="auto"/>
    <w:pitch w:val="variable"/>
    <w:sig w:usb0="00000083" w:usb1="00000000" w:usb2="00000000" w:usb3="00000000" w:csb0="00000009"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334"/>
    <w:rsid w:val="00305815"/>
    <w:rsid w:val="004B7334"/>
    <w:rsid w:val="007653FB"/>
    <w:rsid w:val="00CB0626"/>
    <w:rsid w:val="00FA5DF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AFFFE1-7E9D-4CC9-8EFD-B717EC610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243</Words>
  <Characters>1389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janelle parker</dc:creator>
  <cp:keywords/>
  <dc:description/>
  <cp:lastModifiedBy>janelle parker</cp:lastModifiedBy>
  <cp:revision>1</cp:revision>
  <dcterms:created xsi:type="dcterms:W3CDTF">2014-07-13T00:30:00Z</dcterms:created>
  <dcterms:modified xsi:type="dcterms:W3CDTF">2014-07-13T00:58:00Z</dcterms:modified>
</cp:coreProperties>
</file>